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B91" w:rsidRDefault="00224B91" w:rsidP="00224B91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224B91" w:rsidRDefault="00224B91" w:rsidP="00224B91">
      <w:pPr>
        <w:spacing w:line="560" w:lineRule="exact"/>
        <w:jc w:val="center"/>
        <w:rPr>
          <w:rFonts w:ascii="Times New Roman" w:eastAsiaTheme="majorEastAsia" w:hAnsi="Times New Roman" w:cs="Times New Roman"/>
          <w:b/>
          <w:bCs/>
          <w:sz w:val="44"/>
          <w:szCs w:val="44"/>
        </w:rPr>
      </w:pPr>
      <w:r>
        <w:rPr>
          <w:rFonts w:ascii="Times New Roman" w:eastAsiaTheme="majorEastAsia" w:hAnsi="Times New Roman" w:cs="Times New Roman"/>
          <w:b/>
          <w:bCs/>
          <w:sz w:val="44"/>
          <w:szCs w:val="44"/>
        </w:rPr>
        <w:t>参会回执表</w:t>
      </w:r>
    </w:p>
    <w:tbl>
      <w:tblPr>
        <w:tblpPr w:leftFromText="180" w:rightFromText="180" w:vertAnchor="text" w:horzAnchor="page" w:tblpX="1239" w:tblpY="466"/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8"/>
        <w:gridCol w:w="1615"/>
        <w:gridCol w:w="1182"/>
        <w:gridCol w:w="1593"/>
        <w:gridCol w:w="1903"/>
        <w:gridCol w:w="1809"/>
      </w:tblGrid>
      <w:tr w:rsidR="00224B91" w:rsidTr="00EB311D">
        <w:trPr>
          <w:cantSplit/>
          <w:trHeight w:val="426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参会单位</w:t>
            </w:r>
          </w:p>
        </w:tc>
        <w:tc>
          <w:tcPr>
            <w:tcW w:w="4390" w:type="dxa"/>
            <w:gridSpan w:val="3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是否中国循环经济协会/工业固废专委会/尾矿联盟会员</w:t>
            </w: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否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</w:tc>
      </w:tr>
      <w:tr w:rsidR="00224B91" w:rsidTr="00EB311D">
        <w:trPr>
          <w:trHeight w:val="1377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行业类别</w:t>
            </w:r>
            <w:r>
              <w:rPr>
                <w:rFonts w:ascii="仿宋" w:eastAsia="仿宋" w:hAnsi="仿宋" w:hint="eastAsia"/>
                <w:b/>
                <w:bCs/>
                <w:sz w:val="20"/>
              </w:rPr>
              <w:t>（单位/个人）</w:t>
            </w:r>
          </w:p>
        </w:tc>
        <w:tc>
          <w:tcPr>
            <w:tcW w:w="8102" w:type="dxa"/>
            <w:gridSpan w:val="5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工业固废排放单位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工业固废综合利用单位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产业园区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/>
                <w:sz w:val="24"/>
              </w:rPr>
              <w:br/>
            </w:r>
            <w:r>
              <w:rPr>
                <w:rFonts w:ascii="仿宋" w:eastAsia="仿宋" w:hAnsi="仿宋" w:hint="eastAsia"/>
                <w:sz w:val="24"/>
              </w:rPr>
              <w:t>政府机构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高校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科研院所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行业协会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工程服务商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装备制造企业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固废技术服务机构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投融机构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媒体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</w:rPr>
              <w:t xml:space="preserve">   其他</w:t>
            </w:r>
            <w:r>
              <w:rPr>
                <w:rFonts w:ascii="仿宋" w:eastAsia="仿宋" w:hAnsi="仿宋" w:hint="eastAsia"/>
                <w:sz w:val="24"/>
              </w:rPr>
              <w:sym w:font="Wingdings 2" w:char="00A3"/>
            </w:r>
          </w:p>
        </w:tc>
      </w:tr>
      <w:tr w:rsidR="00224B91" w:rsidTr="00EB311D">
        <w:trPr>
          <w:trHeight w:val="432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联系地址</w:t>
            </w:r>
          </w:p>
        </w:tc>
        <w:tc>
          <w:tcPr>
            <w:tcW w:w="4390" w:type="dxa"/>
            <w:gridSpan w:val="3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邮    编</w:t>
            </w: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52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联 系 人</w:t>
            </w: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电    话</w:t>
            </w: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E-mail</w:t>
            </w: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59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代表A</w:t>
            </w: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代表B</w:t>
            </w: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代表C</w:t>
            </w: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代表D</w:t>
            </w: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代表E</w:t>
            </w:r>
          </w:p>
        </w:tc>
      </w:tr>
      <w:tr w:rsidR="00224B91" w:rsidTr="00EB311D">
        <w:trPr>
          <w:trHeight w:val="465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姓    名</w:t>
            </w: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57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职    位</w:t>
            </w: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68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手    机</w:t>
            </w: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59"/>
        </w:trPr>
        <w:tc>
          <w:tcPr>
            <w:tcW w:w="1438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E-mail</w:t>
            </w:r>
          </w:p>
        </w:tc>
        <w:tc>
          <w:tcPr>
            <w:tcW w:w="1615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82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9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3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09" w:type="dxa"/>
            <w:vAlign w:val="center"/>
          </w:tcPr>
          <w:p w:rsidR="00224B91" w:rsidRDefault="00224B91" w:rsidP="00EB311D">
            <w:pPr>
              <w:rPr>
                <w:rFonts w:ascii="仿宋" w:eastAsia="仿宋" w:hAnsi="仿宋"/>
                <w:sz w:val="24"/>
              </w:rPr>
            </w:pPr>
          </w:p>
        </w:tc>
      </w:tr>
      <w:tr w:rsidR="00224B91" w:rsidTr="00EB311D">
        <w:trPr>
          <w:trHeight w:val="459"/>
        </w:trPr>
        <w:tc>
          <w:tcPr>
            <w:tcW w:w="1438" w:type="dxa"/>
            <w:vAlign w:val="center"/>
          </w:tcPr>
          <w:p w:rsidR="00224B91" w:rsidRDefault="00224B91" w:rsidP="00EB311D">
            <w:pPr>
              <w:snapToGrid w:val="0"/>
              <w:spacing w:line="30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推荐酒店</w:t>
            </w:r>
          </w:p>
        </w:tc>
        <w:tc>
          <w:tcPr>
            <w:tcW w:w="8102" w:type="dxa"/>
            <w:gridSpan w:val="5"/>
            <w:vAlign w:val="center"/>
          </w:tcPr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1.西苑饭店</w:t>
            </w:r>
          </w:p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联系人：石经理 13911678815、（010）6831 3388</w:t>
            </w:r>
          </w:p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2.维也纳国际酒店（北京首体店）</w:t>
            </w:r>
          </w:p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联系人：贾经理 18911100566、（010）6219 7778</w:t>
            </w:r>
          </w:p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cs="Arial" w:hint="eastAsia"/>
                <w:color w:val="000000"/>
                <w:sz w:val="24"/>
              </w:rPr>
              <w:t>北京新世纪日航酒店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  <w:p w:rsidR="00224B91" w:rsidRDefault="00224B91" w:rsidP="00EB311D">
            <w:pPr>
              <w:spacing w:line="276" w:lineRule="auto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联系人：刘凯 </w:t>
            </w:r>
            <w:r>
              <w:rPr>
                <w:rFonts w:ascii="仿宋" w:eastAsia="仿宋" w:hAnsi="仿宋"/>
                <w:color w:val="000000"/>
                <w:sz w:val="24"/>
              </w:rPr>
              <w:t>13910761981、（010）6849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4"/>
              </w:rPr>
              <w:t>1813</w:t>
            </w:r>
          </w:p>
        </w:tc>
      </w:tr>
      <w:tr w:rsidR="00224B91" w:rsidTr="00EB311D">
        <w:trPr>
          <w:trHeight w:val="459"/>
        </w:trPr>
        <w:tc>
          <w:tcPr>
            <w:tcW w:w="1438" w:type="dxa"/>
            <w:vAlign w:val="center"/>
          </w:tcPr>
          <w:p w:rsidR="00224B91" w:rsidRDefault="00224B91" w:rsidP="00EB311D">
            <w:pPr>
              <w:snapToGrid w:val="0"/>
              <w:spacing w:beforeLines="50" w:before="156" w:line="36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</w:rPr>
              <w:t>敬    告</w:t>
            </w:r>
          </w:p>
        </w:tc>
        <w:tc>
          <w:tcPr>
            <w:tcW w:w="8102" w:type="dxa"/>
            <w:gridSpan w:val="5"/>
            <w:vAlign w:val="center"/>
          </w:tcPr>
          <w:p w:rsidR="00224B91" w:rsidRDefault="00224B91" w:rsidP="00EB311D">
            <w:pPr>
              <w:snapToGrid w:val="0"/>
              <w:spacing w:line="3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因不可抗力或个人原因不能如期到会，请于2018年10月26日前告知中国循环经济协会工业固废专业委员会秘书处。</w:t>
            </w:r>
          </w:p>
          <w:p w:rsidR="00224B91" w:rsidRDefault="00224B91" w:rsidP="00EB311D">
            <w:pPr>
              <w:snapToGrid w:val="0"/>
              <w:spacing w:line="3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</w:p>
          <w:p w:rsidR="00224B91" w:rsidRDefault="00224B91" w:rsidP="00EB311D">
            <w:pPr>
              <w:snapToGrid w:val="0"/>
              <w:spacing w:line="360" w:lineRule="exact"/>
              <w:ind w:firstLineChars="1500" w:firstLine="360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负责人签字：</w:t>
            </w:r>
          </w:p>
          <w:p w:rsidR="00224B91" w:rsidRDefault="00224B91" w:rsidP="00EB311D">
            <w:pPr>
              <w:snapToGrid w:val="0"/>
              <w:spacing w:line="360" w:lineRule="exact"/>
              <w:ind w:firstLineChars="1500" w:firstLine="36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日      期：</w:t>
            </w:r>
          </w:p>
        </w:tc>
      </w:tr>
    </w:tbl>
    <w:p w:rsidR="00224B91" w:rsidRDefault="00224B91" w:rsidP="00224B91">
      <w:pPr>
        <w:spacing w:line="360" w:lineRule="exact"/>
        <w:ind w:firstLineChars="200" w:firstLine="482"/>
        <w:rPr>
          <w:rFonts w:ascii="Times New Roman" w:eastAsia="仿宋_GB2312" w:hAnsi="Times New Roman" w:cs="Times New Roman"/>
          <w:b/>
          <w:bCs/>
          <w:sz w:val="24"/>
        </w:rPr>
      </w:pPr>
    </w:p>
    <w:p w:rsidR="00224B91" w:rsidRDefault="00224B91" w:rsidP="00224B91">
      <w:pPr>
        <w:spacing w:line="360" w:lineRule="exact"/>
        <w:ind w:firstLineChars="200" w:firstLine="482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b/>
          <w:bCs/>
          <w:sz w:val="24"/>
        </w:rPr>
        <w:t>备注：</w:t>
      </w:r>
      <w:r>
        <w:rPr>
          <w:rFonts w:ascii="Times New Roman" w:eastAsia="仿宋_GB2312" w:hAnsi="Times New Roman" w:cs="Times New Roman" w:hint="eastAsia"/>
          <w:sz w:val="24"/>
        </w:rPr>
        <w:t>1.</w:t>
      </w:r>
      <w:r>
        <w:rPr>
          <w:rFonts w:ascii="Times New Roman" w:eastAsia="仿宋_GB2312" w:hAnsi="Times New Roman" w:cs="Times New Roman" w:hint="eastAsia"/>
          <w:sz w:val="24"/>
        </w:rPr>
        <w:t>请将参会回执表发送至邮件：</w:t>
      </w:r>
      <w:r>
        <w:rPr>
          <w:rFonts w:ascii="Times New Roman" w:eastAsia="仿宋_GB2312" w:hAnsi="Times New Roman" w:cs="Times New Roman" w:hint="eastAsia"/>
          <w:sz w:val="24"/>
        </w:rPr>
        <w:t>atcu@chinacace.org</w:t>
      </w:r>
    </w:p>
    <w:p w:rsidR="00224B91" w:rsidRDefault="00224B91" w:rsidP="00224B91">
      <w:pPr>
        <w:spacing w:line="360" w:lineRule="exact"/>
        <w:ind w:firstLineChars="500" w:firstLine="12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2.</w:t>
      </w:r>
      <w:r>
        <w:rPr>
          <w:rFonts w:ascii="Times New Roman" w:eastAsia="仿宋_GB2312" w:hAnsi="Times New Roman" w:cs="Times New Roman" w:hint="eastAsia"/>
          <w:sz w:val="24"/>
        </w:rPr>
        <w:t>联系人</w:t>
      </w:r>
      <w:r>
        <w:rPr>
          <w:rFonts w:ascii="Times New Roman" w:eastAsia="仿宋_GB2312" w:hAnsi="Times New Roman" w:cs="Times New Roman" w:hint="eastAsia"/>
          <w:sz w:val="24"/>
        </w:rPr>
        <w:t xml:space="preserve">  </w:t>
      </w:r>
      <w:r>
        <w:rPr>
          <w:rFonts w:ascii="Times New Roman" w:eastAsia="仿宋_GB2312" w:hAnsi="Times New Roman" w:cs="Times New Roman" w:hint="eastAsia"/>
          <w:sz w:val="24"/>
        </w:rPr>
        <w:t>李山梅、许诺、时恒宇、何晨章</w:t>
      </w:r>
    </w:p>
    <w:p w:rsidR="00224B91" w:rsidRDefault="00224B91" w:rsidP="00224B91">
      <w:pPr>
        <w:spacing w:line="360" w:lineRule="exact"/>
        <w:ind w:firstLineChars="500" w:firstLine="12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3.</w:t>
      </w:r>
      <w:r>
        <w:rPr>
          <w:rFonts w:ascii="Times New Roman" w:eastAsia="仿宋_GB2312" w:hAnsi="Times New Roman" w:cs="Times New Roman" w:hint="eastAsia"/>
          <w:sz w:val="24"/>
        </w:rPr>
        <w:t>联系电话</w:t>
      </w:r>
      <w:r>
        <w:rPr>
          <w:rFonts w:ascii="Times New Roman" w:eastAsia="仿宋_GB2312" w:hAnsi="Times New Roman" w:cs="Times New Roman" w:hint="eastAsia"/>
          <w:sz w:val="24"/>
        </w:rPr>
        <w:t>18601985225  010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82290313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681</w:t>
      </w:r>
    </w:p>
    <w:p w:rsidR="00224B91" w:rsidRDefault="00224B91" w:rsidP="00224B91">
      <w:pPr>
        <w:spacing w:line="360" w:lineRule="exact"/>
        <w:ind w:firstLineChars="1000" w:firstLine="24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18310995619  010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82290313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683</w:t>
      </w:r>
    </w:p>
    <w:p w:rsidR="00224B91" w:rsidRDefault="00224B91" w:rsidP="00224B91">
      <w:pPr>
        <w:spacing w:line="360" w:lineRule="exact"/>
        <w:ind w:firstLineChars="1000" w:firstLine="24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15210116799  010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82290313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809</w:t>
      </w:r>
    </w:p>
    <w:p w:rsidR="00224B91" w:rsidRDefault="00224B91" w:rsidP="00224B91">
      <w:pPr>
        <w:spacing w:line="360" w:lineRule="exact"/>
        <w:ind w:firstLineChars="1000" w:firstLine="240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18612009832  010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82290313</w:t>
      </w:r>
      <w:r>
        <w:rPr>
          <w:rFonts w:ascii="Times New Roman" w:eastAsia="仿宋_GB2312" w:hAnsi="Times New Roman" w:cs="Times New Roman" w:hint="eastAsia"/>
          <w:sz w:val="24"/>
        </w:rPr>
        <w:t>—</w:t>
      </w:r>
      <w:r>
        <w:rPr>
          <w:rFonts w:ascii="Times New Roman" w:eastAsia="仿宋_GB2312" w:hAnsi="Times New Roman" w:cs="Times New Roman" w:hint="eastAsia"/>
          <w:sz w:val="24"/>
        </w:rPr>
        <w:t>894</w:t>
      </w:r>
    </w:p>
    <w:p w:rsidR="00A957B3" w:rsidRDefault="00A957B3">
      <w:bookmarkStart w:id="0" w:name="_GoBack"/>
      <w:bookmarkEnd w:id="0"/>
    </w:p>
    <w:sectPr w:rsidR="00A957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EF1" w:rsidRDefault="00E87EF1" w:rsidP="00224B91">
      <w:r>
        <w:separator/>
      </w:r>
    </w:p>
  </w:endnote>
  <w:endnote w:type="continuationSeparator" w:id="0">
    <w:p w:rsidR="00E87EF1" w:rsidRDefault="00E87EF1" w:rsidP="00224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EF1" w:rsidRDefault="00E87EF1" w:rsidP="00224B91">
      <w:r>
        <w:separator/>
      </w:r>
    </w:p>
  </w:footnote>
  <w:footnote w:type="continuationSeparator" w:id="0">
    <w:p w:rsidR="00E87EF1" w:rsidRDefault="00E87EF1" w:rsidP="00224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3D"/>
    <w:rsid w:val="00224B91"/>
    <w:rsid w:val="00A957B3"/>
    <w:rsid w:val="00E87EF1"/>
    <w:rsid w:val="00FA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AA44FE-5571-437E-A94A-765CA939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B9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4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4B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4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4B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2018-10-25T08:40:00Z</dcterms:created>
  <dcterms:modified xsi:type="dcterms:W3CDTF">2018-10-25T08:40:00Z</dcterms:modified>
</cp:coreProperties>
</file>