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F3BAED" w14:textId="77777777" w:rsidR="00025DF6" w:rsidRDefault="00025DF6" w:rsidP="00025DF6">
      <w:pPr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附件</w:t>
      </w:r>
      <w:r>
        <w:rPr>
          <w:rFonts w:eastAsia="黑体"/>
          <w:color w:val="000000"/>
          <w:sz w:val="32"/>
          <w:szCs w:val="32"/>
        </w:rPr>
        <w:t>1</w:t>
      </w:r>
    </w:p>
    <w:p w14:paraId="0756E407" w14:textId="77777777" w:rsidR="00025DF6" w:rsidRDefault="00025DF6" w:rsidP="00025DF6">
      <w:pPr>
        <w:jc w:val="center"/>
        <w:rPr>
          <w:rFonts w:eastAsia="方正小标宋简体"/>
          <w:b/>
          <w:color w:val="000000"/>
          <w:sz w:val="44"/>
          <w:szCs w:val="44"/>
        </w:rPr>
      </w:pPr>
      <w:r>
        <w:rPr>
          <w:rFonts w:eastAsia="方正小标宋简体"/>
          <w:b/>
          <w:color w:val="000000"/>
          <w:sz w:val="44"/>
          <w:szCs w:val="44"/>
        </w:rPr>
        <w:t>秸秆原料化利用典型案例汇总表</w:t>
      </w:r>
    </w:p>
    <w:p w14:paraId="2B76906C" w14:textId="77777777" w:rsidR="00025DF6" w:rsidRDefault="00025DF6" w:rsidP="00025DF6">
      <w:pPr>
        <w:rPr>
          <w:rFonts w:eastAsia="仿宋"/>
          <w:color w:val="000000"/>
          <w:sz w:val="32"/>
          <w:szCs w:val="32"/>
        </w:rPr>
      </w:pPr>
      <w:r>
        <w:rPr>
          <w:rFonts w:eastAsia="仿宋"/>
          <w:color w:val="000000"/>
          <w:sz w:val="32"/>
          <w:szCs w:val="32"/>
        </w:rPr>
        <w:t>填表单位：</w:t>
      </w:r>
      <w:r>
        <w:rPr>
          <w:rFonts w:eastAsia="仿宋"/>
          <w:color w:val="000000"/>
          <w:sz w:val="32"/>
          <w:szCs w:val="32"/>
          <w:u w:val="single"/>
        </w:rPr>
        <w:t xml:space="preserve">              </w:t>
      </w:r>
      <w:r>
        <w:rPr>
          <w:rFonts w:eastAsia="仿宋"/>
          <w:color w:val="000000"/>
          <w:sz w:val="32"/>
          <w:szCs w:val="32"/>
        </w:rPr>
        <w:t xml:space="preserve">                      </w:t>
      </w:r>
      <w:r>
        <w:rPr>
          <w:rFonts w:eastAsia="仿宋"/>
          <w:color w:val="000000"/>
          <w:sz w:val="32"/>
          <w:szCs w:val="32"/>
        </w:rPr>
        <w:t>联系人：</w:t>
      </w:r>
      <w:r>
        <w:rPr>
          <w:rFonts w:eastAsia="仿宋"/>
          <w:color w:val="000000"/>
          <w:sz w:val="32"/>
          <w:szCs w:val="32"/>
          <w:u w:val="single"/>
        </w:rPr>
        <w:t xml:space="preserve">          </w:t>
      </w:r>
      <w:r>
        <w:rPr>
          <w:rFonts w:eastAsia="仿宋"/>
          <w:color w:val="000000"/>
          <w:sz w:val="32"/>
          <w:szCs w:val="32"/>
        </w:rPr>
        <w:t xml:space="preserve"> </w:t>
      </w:r>
      <w:r>
        <w:rPr>
          <w:rFonts w:eastAsia="仿宋"/>
          <w:color w:val="000000"/>
          <w:sz w:val="32"/>
          <w:szCs w:val="32"/>
        </w:rPr>
        <w:t>联系电话：</w:t>
      </w:r>
      <w:r>
        <w:rPr>
          <w:rFonts w:eastAsia="仿宋"/>
          <w:color w:val="000000"/>
          <w:sz w:val="32"/>
          <w:szCs w:val="32"/>
          <w:u w:val="single"/>
        </w:rPr>
        <w:t xml:space="preserve">              </w:t>
      </w: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19"/>
        <w:gridCol w:w="1587"/>
        <w:gridCol w:w="1587"/>
        <w:gridCol w:w="1587"/>
        <w:gridCol w:w="1838"/>
        <w:gridCol w:w="2629"/>
        <w:gridCol w:w="1952"/>
        <w:gridCol w:w="1843"/>
      </w:tblGrid>
      <w:tr w:rsidR="00025DF6" w14:paraId="0DBCFC75" w14:textId="77777777" w:rsidTr="00212F24">
        <w:trPr>
          <w:trHeight w:val="752"/>
        </w:trPr>
        <w:tc>
          <w:tcPr>
            <w:tcW w:w="330" w:type="pct"/>
            <w:vAlign w:val="center"/>
          </w:tcPr>
          <w:p w14:paraId="7E8F5BB1" w14:textId="77777777" w:rsidR="00025DF6" w:rsidRDefault="00025DF6" w:rsidP="00212F24">
            <w:pPr>
              <w:widowControl/>
              <w:snapToGrid w:val="0"/>
              <w:jc w:val="center"/>
              <w:rPr>
                <w:rFonts w:eastAsia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569" w:type="pct"/>
            <w:vAlign w:val="center"/>
          </w:tcPr>
          <w:p w14:paraId="5CBD9B0C" w14:textId="77777777" w:rsidR="00025DF6" w:rsidRDefault="00025DF6" w:rsidP="00212F24">
            <w:pPr>
              <w:widowControl/>
              <w:snapToGrid w:val="0"/>
              <w:jc w:val="center"/>
              <w:rPr>
                <w:rFonts w:eastAsia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"/>
                <w:b/>
                <w:bCs/>
                <w:color w:val="000000"/>
                <w:kern w:val="0"/>
                <w:sz w:val="24"/>
              </w:rPr>
              <w:t>案例名称</w:t>
            </w:r>
          </w:p>
        </w:tc>
        <w:tc>
          <w:tcPr>
            <w:tcW w:w="569" w:type="pct"/>
            <w:vAlign w:val="center"/>
          </w:tcPr>
          <w:p w14:paraId="70F1FE0A" w14:textId="77777777" w:rsidR="00025DF6" w:rsidRDefault="00025DF6" w:rsidP="00212F24">
            <w:pPr>
              <w:widowControl/>
              <w:snapToGrid w:val="0"/>
              <w:jc w:val="center"/>
              <w:rPr>
                <w:rFonts w:eastAsia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"/>
                <w:b/>
                <w:bCs/>
                <w:color w:val="000000"/>
                <w:kern w:val="0"/>
                <w:sz w:val="24"/>
              </w:rPr>
              <w:t>案例类型</w:t>
            </w:r>
          </w:p>
        </w:tc>
        <w:tc>
          <w:tcPr>
            <w:tcW w:w="569" w:type="pct"/>
            <w:vAlign w:val="center"/>
          </w:tcPr>
          <w:p w14:paraId="0EABA7F1" w14:textId="77777777" w:rsidR="00025DF6" w:rsidRDefault="00025DF6" w:rsidP="00212F24">
            <w:pPr>
              <w:widowControl/>
              <w:snapToGrid w:val="0"/>
              <w:jc w:val="center"/>
              <w:rPr>
                <w:rFonts w:eastAsia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"/>
                <w:b/>
                <w:bCs/>
                <w:color w:val="000000"/>
                <w:kern w:val="0"/>
                <w:sz w:val="24"/>
              </w:rPr>
              <w:t>案例主体</w:t>
            </w:r>
          </w:p>
        </w:tc>
        <w:tc>
          <w:tcPr>
            <w:tcW w:w="659" w:type="pct"/>
            <w:vAlign w:val="center"/>
          </w:tcPr>
          <w:p w14:paraId="6A568803" w14:textId="77777777" w:rsidR="00025DF6" w:rsidRDefault="00025DF6" w:rsidP="00212F24">
            <w:pPr>
              <w:widowControl/>
              <w:snapToGrid w:val="0"/>
              <w:jc w:val="center"/>
              <w:rPr>
                <w:rFonts w:eastAsia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"/>
                <w:b/>
                <w:bCs/>
                <w:color w:val="000000"/>
                <w:kern w:val="0"/>
                <w:sz w:val="24"/>
              </w:rPr>
              <w:t>工程地点</w:t>
            </w:r>
          </w:p>
        </w:tc>
        <w:tc>
          <w:tcPr>
            <w:tcW w:w="943" w:type="pct"/>
            <w:vAlign w:val="center"/>
          </w:tcPr>
          <w:p w14:paraId="14ACD587" w14:textId="77777777" w:rsidR="00025DF6" w:rsidRDefault="00025DF6" w:rsidP="00212F24">
            <w:pPr>
              <w:widowControl/>
              <w:snapToGrid w:val="0"/>
              <w:jc w:val="center"/>
              <w:rPr>
                <w:rFonts w:eastAsia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"/>
                <w:b/>
                <w:bCs/>
                <w:color w:val="000000"/>
                <w:kern w:val="0"/>
                <w:sz w:val="24"/>
              </w:rPr>
              <w:t>原料年消耗量（吨）</w:t>
            </w:r>
          </w:p>
        </w:tc>
        <w:tc>
          <w:tcPr>
            <w:tcW w:w="700" w:type="pct"/>
            <w:vAlign w:val="center"/>
          </w:tcPr>
          <w:p w14:paraId="458847E0" w14:textId="77777777" w:rsidR="00025DF6" w:rsidRDefault="00025DF6" w:rsidP="00212F24">
            <w:pPr>
              <w:widowControl/>
              <w:snapToGrid w:val="0"/>
              <w:jc w:val="center"/>
              <w:rPr>
                <w:rFonts w:eastAsia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"/>
                <w:b/>
                <w:bCs/>
                <w:color w:val="000000"/>
                <w:kern w:val="0"/>
                <w:sz w:val="24"/>
              </w:rPr>
              <w:t>产品年产量（吨）</w:t>
            </w:r>
          </w:p>
        </w:tc>
        <w:tc>
          <w:tcPr>
            <w:tcW w:w="660" w:type="pct"/>
            <w:vAlign w:val="center"/>
          </w:tcPr>
          <w:p w14:paraId="183A402F" w14:textId="77777777" w:rsidR="00025DF6" w:rsidRDefault="00025DF6" w:rsidP="00212F24">
            <w:pPr>
              <w:widowControl/>
              <w:snapToGrid w:val="0"/>
              <w:jc w:val="center"/>
              <w:rPr>
                <w:rFonts w:eastAsia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"/>
                <w:b/>
                <w:bCs/>
                <w:color w:val="000000"/>
                <w:kern w:val="0"/>
                <w:sz w:val="24"/>
              </w:rPr>
              <w:t>联系人及电话</w:t>
            </w:r>
          </w:p>
        </w:tc>
      </w:tr>
      <w:tr w:rsidR="00025DF6" w14:paraId="73E79AB1" w14:textId="77777777" w:rsidTr="00212F24">
        <w:trPr>
          <w:trHeight w:val="454"/>
        </w:trPr>
        <w:tc>
          <w:tcPr>
            <w:tcW w:w="330" w:type="pct"/>
            <w:vAlign w:val="center"/>
          </w:tcPr>
          <w:p w14:paraId="262DBC84" w14:textId="77777777" w:rsidR="00025DF6" w:rsidRDefault="00025DF6" w:rsidP="00212F24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1</w:t>
            </w:r>
          </w:p>
        </w:tc>
        <w:tc>
          <w:tcPr>
            <w:tcW w:w="569" w:type="pct"/>
            <w:vAlign w:val="center"/>
          </w:tcPr>
          <w:p w14:paraId="43A5EDA4" w14:textId="77777777" w:rsidR="00025DF6" w:rsidRDefault="00025DF6" w:rsidP="00212F24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569" w:type="pct"/>
            <w:vAlign w:val="center"/>
          </w:tcPr>
          <w:p w14:paraId="4F9A96AD" w14:textId="77777777" w:rsidR="00025DF6" w:rsidRDefault="00025DF6" w:rsidP="00212F24"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569" w:type="pct"/>
            <w:vAlign w:val="center"/>
          </w:tcPr>
          <w:p w14:paraId="78934C7A" w14:textId="77777777" w:rsidR="00025DF6" w:rsidRDefault="00025DF6" w:rsidP="00212F24">
            <w:pPr>
              <w:jc w:val="center"/>
              <w:rPr>
                <w:rFonts w:eastAsia="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59" w:type="pct"/>
            <w:vAlign w:val="center"/>
          </w:tcPr>
          <w:p w14:paraId="45E9D829" w14:textId="77777777" w:rsidR="00025DF6" w:rsidRDefault="00025DF6" w:rsidP="00212F24">
            <w:pPr>
              <w:jc w:val="center"/>
              <w:rPr>
                <w:rFonts w:eastAsia="仿宋"/>
                <w:color w:val="000000"/>
                <w:szCs w:val="21"/>
              </w:rPr>
            </w:pPr>
            <w:r>
              <w:rPr>
                <w:rFonts w:eastAsia="仿宋"/>
                <w:bCs/>
                <w:color w:val="000000"/>
                <w:kern w:val="0"/>
                <w:szCs w:val="21"/>
              </w:rPr>
              <w:t>XX</w:t>
            </w:r>
            <w:r>
              <w:rPr>
                <w:rFonts w:eastAsia="仿宋"/>
                <w:bCs/>
                <w:color w:val="000000"/>
                <w:kern w:val="0"/>
                <w:szCs w:val="21"/>
              </w:rPr>
              <w:t>市</w:t>
            </w:r>
            <w:r>
              <w:rPr>
                <w:rFonts w:eastAsia="仿宋"/>
                <w:bCs/>
                <w:color w:val="000000"/>
                <w:kern w:val="0"/>
                <w:szCs w:val="21"/>
              </w:rPr>
              <w:t>XX</w:t>
            </w:r>
            <w:r>
              <w:rPr>
                <w:rFonts w:eastAsia="仿宋"/>
                <w:bCs/>
                <w:color w:val="000000"/>
                <w:kern w:val="0"/>
                <w:szCs w:val="21"/>
              </w:rPr>
              <w:t>县</w:t>
            </w:r>
          </w:p>
        </w:tc>
        <w:tc>
          <w:tcPr>
            <w:tcW w:w="943" w:type="pct"/>
            <w:vAlign w:val="center"/>
          </w:tcPr>
          <w:p w14:paraId="37166FD7" w14:textId="77777777" w:rsidR="00025DF6" w:rsidRDefault="00025DF6" w:rsidP="00212F24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700" w:type="pct"/>
            <w:vAlign w:val="center"/>
          </w:tcPr>
          <w:p w14:paraId="72CD67DD" w14:textId="77777777" w:rsidR="00025DF6" w:rsidRDefault="00025DF6" w:rsidP="00212F24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60" w:type="pct"/>
            <w:vAlign w:val="center"/>
          </w:tcPr>
          <w:p w14:paraId="4D16848B" w14:textId="77777777" w:rsidR="00025DF6" w:rsidRDefault="00025DF6" w:rsidP="00212F24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025DF6" w14:paraId="653A302D" w14:textId="77777777" w:rsidTr="00212F24">
        <w:trPr>
          <w:trHeight w:val="454"/>
        </w:trPr>
        <w:tc>
          <w:tcPr>
            <w:tcW w:w="330" w:type="pct"/>
            <w:vAlign w:val="center"/>
          </w:tcPr>
          <w:p w14:paraId="17265C1C" w14:textId="77777777" w:rsidR="00025DF6" w:rsidRDefault="00025DF6" w:rsidP="00212F24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2</w:t>
            </w:r>
          </w:p>
        </w:tc>
        <w:tc>
          <w:tcPr>
            <w:tcW w:w="569" w:type="pct"/>
            <w:vAlign w:val="center"/>
          </w:tcPr>
          <w:p w14:paraId="35A84F8D" w14:textId="77777777" w:rsidR="00025DF6" w:rsidRDefault="00025DF6" w:rsidP="00212F24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569" w:type="pct"/>
            <w:vAlign w:val="center"/>
          </w:tcPr>
          <w:p w14:paraId="1500A29A" w14:textId="77777777" w:rsidR="00025DF6" w:rsidRDefault="00025DF6" w:rsidP="00212F24"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569" w:type="pct"/>
            <w:vAlign w:val="center"/>
          </w:tcPr>
          <w:p w14:paraId="546AA145" w14:textId="77777777" w:rsidR="00025DF6" w:rsidRDefault="00025DF6" w:rsidP="00212F24">
            <w:pPr>
              <w:jc w:val="center"/>
              <w:rPr>
                <w:rFonts w:eastAsia="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59" w:type="pct"/>
            <w:vAlign w:val="center"/>
          </w:tcPr>
          <w:p w14:paraId="19B9BE2B" w14:textId="77777777" w:rsidR="00025DF6" w:rsidRDefault="00025DF6" w:rsidP="00212F24">
            <w:pPr>
              <w:jc w:val="center"/>
              <w:rPr>
                <w:rFonts w:eastAsia="仿宋"/>
                <w:bCs/>
                <w:color w:val="000000"/>
                <w:kern w:val="0"/>
                <w:szCs w:val="21"/>
              </w:rPr>
            </w:pPr>
          </w:p>
        </w:tc>
        <w:tc>
          <w:tcPr>
            <w:tcW w:w="943" w:type="pct"/>
            <w:vAlign w:val="center"/>
          </w:tcPr>
          <w:p w14:paraId="05C132E5" w14:textId="77777777" w:rsidR="00025DF6" w:rsidRDefault="00025DF6" w:rsidP="00212F24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700" w:type="pct"/>
            <w:vAlign w:val="center"/>
          </w:tcPr>
          <w:p w14:paraId="5FCA224D" w14:textId="77777777" w:rsidR="00025DF6" w:rsidRDefault="00025DF6" w:rsidP="00212F24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60" w:type="pct"/>
            <w:vAlign w:val="center"/>
          </w:tcPr>
          <w:p w14:paraId="6892DD21" w14:textId="77777777" w:rsidR="00025DF6" w:rsidRDefault="00025DF6" w:rsidP="00212F24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025DF6" w14:paraId="61EC83C1" w14:textId="77777777" w:rsidTr="00212F24">
        <w:trPr>
          <w:trHeight w:val="454"/>
        </w:trPr>
        <w:tc>
          <w:tcPr>
            <w:tcW w:w="330" w:type="pct"/>
            <w:vAlign w:val="center"/>
          </w:tcPr>
          <w:p w14:paraId="04570B7D" w14:textId="77777777" w:rsidR="00025DF6" w:rsidRDefault="00025DF6" w:rsidP="00212F24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3</w:t>
            </w:r>
          </w:p>
        </w:tc>
        <w:tc>
          <w:tcPr>
            <w:tcW w:w="569" w:type="pct"/>
            <w:vAlign w:val="center"/>
          </w:tcPr>
          <w:p w14:paraId="1A60656C" w14:textId="77777777" w:rsidR="00025DF6" w:rsidRDefault="00025DF6" w:rsidP="00212F24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569" w:type="pct"/>
            <w:vAlign w:val="center"/>
          </w:tcPr>
          <w:p w14:paraId="7F1F9DBF" w14:textId="77777777" w:rsidR="00025DF6" w:rsidRDefault="00025DF6" w:rsidP="00212F24"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569" w:type="pct"/>
            <w:vAlign w:val="center"/>
          </w:tcPr>
          <w:p w14:paraId="7AF3AD75" w14:textId="77777777" w:rsidR="00025DF6" w:rsidRDefault="00025DF6" w:rsidP="00212F24"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659" w:type="pct"/>
            <w:vAlign w:val="center"/>
          </w:tcPr>
          <w:p w14:paraId="7152521E" w14:textId="77777777" w:rsidR="00025DF6" w:rsidRDefault="00025DF6" w:rsidP="00212F24"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943" w:type="pct"/>
            <w:vAlign w:val="center"/>
          </w:tcPr>
          <w:p w14:paraId="7E254966" w14:textId="77777777" w:rsidR="00025DF6" w:rsidRDefault="00025DF6" w:rsidP="00212F24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700" w:type="pct"/>
            <w:vAlign w:val="center"/>
          </w:tcPr>
          <w:p w14:paraId="777DBBAC" w14:textId="77777777" w:rsidR="00025DF6" w:rsidRDefault="00025DF6" w:rsidP="00212F24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60" w:type="pct"/>
            <w:vAlign w:val="center"/>
          </w:tcPr>
          <w:p w14:paraId="2D95ABCC" w14:textId="77777777" w:rsidR="00025DF6" w:rsidRDefault="00025DF6" w:rsidP="00212F24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025DF6" w14:paraId="4862C7B0" w14:textId="77777777" w:rsidTr="00212F24">
        <w:trPr>
          <w:trHeight w:val="454"/>
        </w:trPr>
        <w:tc>
          <w:tcPr>
            <w:tcW w:w="330" w:type="pct"/>
            <w:vAlign w:val="center"/>
          </w:tcPr>
          <w:p w14:paraId="49876A5D" w14:textId="77777777" w:rsidR="00025DF6" w:rsidRDefault="00025DF6" w:rsidP="00212F24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4</w:t>
            </w:r>
          </w:p>
        </w:tc>
        <w:tc>
          <w:tcPr>
            <w:tcW w:w="569" w:type="pct"/>
            <w:vAlign w:val="center"/>
          </w:tcPr>
          <w:p w14:paraId="6B085729" w14:textId="77777777" w:rsidR="00025DF6" w:rsidRDefault="00025DF6" w:rsidP="00212F24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569" w:type="pct"/>
            <w:vAlign w:val="center"/>
          </w:tcPr>
          <w:p w14:paraId="3A04B6E2" w14:textId="77777777" w:rsidR="00025DF6" w:rsidRDefault="00025DF6" w:rsidP="00212F24"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569" w:type="pct"/>
            <w:vAlign w:val="center"/>
          </w:tcPr>
          <w:p w14:paraId="61E8C0A9" w14:textId="77777777" w:rsidR="00025DF6" w:rsidRDefault="00025DF6" w:rsidP="00212F24"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659" w:type="pct"/>
            <w:vAlign w:val="center"/>
          </w:tcPr>
          <w:p w14:paraId="3933F4F4" w14:textId="77777777" w:rsidR="00025DF6" w:rsidRDefault="00025DF6" w:rsidP="00212F24"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943" w:type="pct"/>
            <w:vAlign w:val="center"/>
          </w:tcPr>
          <w:p w14:paraId="1948FB27" w14:textId="77777777" w:rsidR="00025DF6" w:rsidRDefault="00025DF6" w:rsidP="00212F24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700" w:type="pct"/>
            <w:vAlign w:val="center"/>
          </w:tcPr>
          <w:p w14:paraId="1FD7B7B9" w14:textId="77777777" w:rsidR="00025DF6" w:rsidRDefault="00025DF6" w:rsidP="00212F24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60" w:type="pct"/>
            <w:vAlign w:val="center"/>
          </w:tcPr>
          <w:p w14:paraId="31B002A8" w14:textId="77777777" w:rsidR="00025DF6" w:rsidRDefault="00025DF6" w:rsidP="00212F24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025DF6" w14:paraId="0D134791" w14:textId="77777777" w:rsidTr="00212F24">
        <w:trPr>
          <w:trHeight w:val="454"/>
        </w:trPr>
        <w:tc>
          <w:tcPr>
            <w:tcW w:w="330" w:type="pct"/>
            <w:tcBorders>
              <w:bottom w:val="single" w:sz="4" w:space="0" w:color="auto"/>
            </w:tcBorders>
            <w:vAlign w:val="center"/>
          </w:tcPr>
          <w:p w14:paraId="109390EB" w14:textId="77777777" w:rsidR="00025DF6" w:rsidRDefault="00025DF6" w:rsidP="00212F24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5</w:t>
            </w:r>
          </w:p>
        </w:tc>
        <w:tc>
          <w:tcPr>
            <w:tcW w:w="569" w:type="pct"/>
            <w:tcBorders>
              <w:bottom w:val="single" w:sz="4" w:space="0" w:color="auto"/>
            </w:tcBorders>
            <w:vAlign w:val="center"/>
          </w:tcPr>
          <w:p w14:paraId="082B4305" w14:textId="77777777" w:rsidR="00025DF6" w:rsidRDefault="00025DF6" w:rsidP="00212F24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569" w:type="pct"/>
            <w:tcBorders>
              <w:bottom w:val="single" w:sz="4" w:space="0" w:color="auto"/>
            </w:tcBorders>
            <w:vAlign w:val="center"/>
          </w:tcPr>
          <w:p w14:paraId="7EB6BA67" w14:textId="77777777" w:rsidR="00025DF6" w:rsidRDefault="00025DF6" w:rsidP="00212F24"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569" w:type="pct"/>
            <w:tcBorders>
              <w:bottom w:val="single" w:sz="4" w:space="0" w:color="auto"/>
            </w:tcBorders>
            <w:vAlign w:val="center"/>
          </w:tcPr>
          <w:p w14:paraId="431A0C56" w14:textId="77777777" w:rsidR="00025DF6" w:rsidRDefault="00025DF6" w:rsidP="00212F24"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659" w:type="pct"/>
            <w:tcBorders>
              <w:bottom w:val="single" w:sz="4" w:space="0" w:color="auto"/>
            </w:tcBorders>
            <w:vAlign w:val="center"/>
          </w:tcPr>
          <w:p w14:paraId="59581017" w14:textId="77777777" w:rsidR="00025DF6" w:rsidRDefault="00025DF6" w:rsidP="00212F24">
            <w:pPr>
              <w:jc w:val="center"/>
              <w:rPr>
                <w:rFonts w:eastAsia="仿宋"/>
                <w:color w:val="000000"/>
                <w:szCs w:val="21"/>
              </w:rPr>
            </w:pPr>
          </w:p>
        </w:tc>
        <w:tc>
          <w:tcPr>
            <w:tcW w:w="943" w:type="pct"/>
            <w:tcBorders>
              <w:bottom w:val="single" w:sz="4" w:space="0" w:color="auto"/>
            </w:tcBorders>
            <w:vAlign w:val="center"/>
          </w:tcPr>
          <w:p w14:paraId="226E1BD2" w14:textId="77777777" w:rsidR="00025DF6" w:rsidRDefault="00025DF6" w:rsidP="00212F24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700" w:type="pct"/>
            <w:tcBorders>
              <w:bottom w:val="single" w:sz="4" w:space="0" w:color="auto"/>
            </w:tcBorders>
            <w:vAlign w:val="center"/>
          </w:tcPr>
          <w:p w14:paraId="752E1C7B" w14:textId="77777777" w:rsidR="00025DF6" w:rsidRDefault="00025DF6" w:rsidP="00212F24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60" w:type="pct"/>
            <w:tcBorders>
              <w:bottom w:val="single" w:sz="4" w:space="0" w:color="auto"/>
            </w:tcBorders>
            <w:vAlign w:val="center"/>
          </w:tcPr>
          <w:p w14:paraId="050788AF" w14:textId="77777777" w:rsidR="00025DF6" w:rsidRDefault="00025DF6" w:rsidP="00212F24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025DF6" w14:paraId="2AD1CE74" w14:textId="77777777" w:rsidTr="00212F24">
        <w:trPr>
          <w:trHeight w:val="454"/>
        </w:trPr>
        <w:tc>
          <w:tcPr>
            <w:tcW w:w="330" w:type="pct"/>
            <w:tcBorders>
              <w:bottom w:val="single" w:sz="4" w:space="0" w:color="auto"/>
            </w:tcBorders>
            <w:vAlign w:val="center"/>
          </w:tcPr>
          <w:p w14:paraId="37AD3CAD" w14:textId="77777777" w:rsidR="00025DF6" w:rsidRDefault="00025DF6" w:rsidP="00212F24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…</w:t>
            </w:r>
          </w:p>
        </w:tc>
        <w:tc>
          <w:tcPr>
            <w:tcW w:w="569" w:type="pct"/>
            <w:tcBorders>
              <w:bottom w:val="single" w:sz="4" w:space="0" w:color="auto"/>
            </w:tcBorders>
            <w:vAlign w:val="center"/>
          </w:tcPr>
          <w:p w14:paraId="0BFD78C4" w14:textId="77777777" w:rsidR="00025DF6" w:rsidRDefault="00025DF6" w:rsidP="00212F24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569" w:type="pct"/>
            <w:tcBorders>
              <w:bottom w:val="single" w:sz="4" w:space="0" w:color="auto"/>
            </w:tcBorders>
            <w:vAlign w:val="center"/>
          </w:tcPr>
          <w:p w14:paraId="160EA85C" w14:textId="77777777" w:rsidR="00025DF6" w:rsidRDefault="00025DF6" w:rsidP="00212F24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…</w:t>
            </w:r>
          </w:p>
        </w:tc>
        <w:tc>
          <w:tcPr>
            <w:tcW w:w="569" w:type="pct"/>
            <w:tcBorders>
              <w:bottom w:val="single" w:sz="4" w:space="0" w:color="auto"/>
            </w:tcBorders>
            <w:vAlign w:val="center"/>
          </w:tcPr>
          <w:p w14:paraId="4B5D8AE4" w14:textId="77777777" w:rsidR="00025DF6" w:rsidRDefault="00025DF6" w:rsidP="00212F24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59" w:type="pct"/>
            <w:tcBorders>
              <w:bottom w:val="single" w:sz="4" w:space="0" w:color="auto"/>
            </w:tcBorders>
            <w:vAlign w:val="center"/>
          </w:tcPr>
          <w:p w14:paraId="5EA632E1" w14:textId="77777777" w:rsidR="00025DF6" w:rsidRDefault="00025DF6" w:rsidP="00212F24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943" w:type="pct"/>
            <w:tcBorders>
              <w:bottom w:val="single" w:sz="4" w:space="0" w:color="auto"/>
            </w:tcBorders>
            <w:vAlign w:val="center"/>
          </w:tcPr>
          <w:p w14:paraId="28FACAB7" w14:textId="77777777" w:rsidR="00025DF6" w:rsidRDefault="00025DF6" w:rsidP="00212F24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700" w:type="pct"/>
            <w:tcBorders>
              <w:bottom w:val="single" w:sz="4" w:space="0" w:color="auto"/>
            </w:tcBorders>
            <w:vAlign w:val="center"/>
          </w:tcPr>
          <w:p w14:paraId="383F9450" w14:textId="77777777" w:rsidR="00025DF6" w:rsidRDefault="00025DF6" w:rsidP="00212F24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60" w:type="pct"/>
            <w:tcBorders>
              <w:bottom w:val="single" w:sz="4" w:space="0" w:color="auto"/>
            </w:tcBorders>
            <w:vAlign w:val="center"/>
          </w:tcPr>
          <w:p w14:paraId="7A29A5FD" w14:textId="77777777" w:rsidR="00025DF6" w:rsidRDefault="00025DF6" w:rsidP="00212F24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025DF6" w14:paraId="228AD7DD" w14:textId="77777777" w:rsidTr="00212F24">
        <w:trPr>
          <w:trHeight w:val="454"/>
        </w:trPr>
        <w:tc>
          <w:tcPr>
            <w:tcW w:w="5000" w:type="pct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DE9EF36" w14:textId="77777777" w:rsidR="00025DF6" w:rsidRDefault="00025DF6" w:rsidP="00212F24"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注：案例类型可以参考通知中征集范围中涉及的相关类型。</w:t>
            </w:r>
          </w:p>
        </w:tc>
      </w:tr>
    </w:tbl>
    <w:p w14:paraId="62CCF03E" w14:textId="77777777" w:rsidR="00081C64" w:rsidRPr="00025DF6" w:rsidRDefault="00081C64"/>
    <w:sectPr w:rsidR="00081C64" w:rsidRPr="00025DF6" w:rsidSect="00281A9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53016D" w14:textId="77777777" w:rsidR="00D702F3" w:rsidRDefault="00D702F3" w:rsidP="00281A9C">
      <w:r>
        <w:separator/>
      </w:r>
    </w:p>
  </w:endnote>
  <w:endnote w:type="continuationSeparator" w:id="0">
    <w:p w14:paraId="769F880F" w14:textId="77777777" w:rsidR="00D702F3" w:rsidRDefault="00D702F3" w:rsidP="00281A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C2259F" w14:textId="77777777" w:rsidR="00D702F3" w:rsidRDefault="00D702F3" w:rsidP="00281A9C">
      <w:r>
        <w:separator/>
      </w:r>
    </w:p>
  </w:footnote>
  <w:footnote w:type="continuationSeparator" w:id="0">
    <w:p w14:paraId="0B078C95" w14:textId="77777777" w:rsidR="00D702F3" w:rsidRDefault="00D702F3" w:rsidP="00281A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DF6"/>
    <w:rsid w:val="00025DF6"/>
    <w:rsid w:val="00081C64"/>
    <w:rsid w:val="00281A9C"/>
    <w:rsid w:val="00D70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7C3B1D"/>
  <w15:chartTrackingRefBased/>
  <w15:docId w15:val="{DF60024A-B982-43B2-B0B8-C4DAB196F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025D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025DF6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025DF6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3"/>
    <w:link w:val="20"/>
    <w:uiPriority w:val="99"/>
    <w:semiHidden/>
    <w:unhideWhenUsed/>
    <w:rsid w:val="00025DF6"/>
    <w:pPr>
      <w:ind w:firstLineChars="200" w:firstLine="420"/>
    </w:pPr>
  </w:style>
  <w:style w:type="character" w:customStyle="1" w:styleId="20">
    <w:name w:val="正文文本首行缩进 2 字符"/>
    <w:basedOn w:val="a4"/>
    <w:link w:val="2"/>
    <w:uiPriority w:val="99"/>
    <w:semiHidden/>
    <w:rsid w:val="00025DF6"/>
    <w:rPr>
      <w:rFonts w:ascii="Times New Roman" w:eastAsia="宋体" w:hAnsi="Times New Roman" w:cs="Times New Roman"/>
      <w:szCs w:val="24"/>
    </w:rPr>
  </w:style>
  <w:style w:type="paragraph" w:styleId="a5">
    <w:name w:val="header"/>
    <w:basedOn w:val="a"/>
    <w:link w:val="a6"/>
    <w:uiPriority w:val="99"/>
    <w:unhideWhenUsed/>
    <w:rsid w:val="00281A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81A9C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81A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81A9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灿</dc:creator>
  <cp:keywords/>
  <dc:description/>
  <cp:lastModifiedBy>李 灿</cp:lastModifiedBy>
  <cp:revision>2</cp:revision>
  <dcterms:created xsi:type="dcterms:W3CDTF">2022-05-17T02:35:00Z</dcterms:created>
  <dcterms:modified xsi:type="dcterms:W3CDTF">2022-05-17T02:36:00Z</dcterms:modified>
</cp:coreProperties>
</file>